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修改用户-渲染修改用户的表单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4330"/>
            <wp:effectExtent l="0" t="0" r="3810" b="127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修改用户-实现修改用户表单的重置操作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83535"/>
            <wp:effectExtent l="0" t="0" r="8890" b="1206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修改用户-完成提交修改之前的表单预校验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004185"/>
            <wp:effectExtent l="0" t="0" r="5080" b="571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修改用户-提交表单完成用户信息的修改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96565"/>
            <wp:effectExtent l="0" t="0" r="9525" b="1333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删除用户-弹框询问用户是否确认删除数据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93340"/>
            <wp:effectExtent l="0" t="0" r="7620" b="1651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17470"/>
            <wp:effectExtent l="0" t="0" r="14605" b="1143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删除用户-删除调用api完成删除用户的操作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26335"/>
            <wp:effectExtent l="0" t="0" r="3175" b="12065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rPr>
          <w:rFonts w:hint="eastAsia"/>
          <w:lang w:val="en-US" w:eastAsia="zh-CN"/>
        </w:rPr>
        <w:t>提交代码-创建user分支并把代码推送到github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28800" cy="2190750"/>
            <wp:effectExtent l="0" t="0" r="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4325" cy="2514600"/>
            <wp:effectExtent l="0" t="0" r="9525" b="0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96255"/>
            <wp:effectExtent l="0" t="0" r="8255" b="444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分支合并，先切换到</w:t>
      </w:r>
      <w:r>
        <w:rPr>
          <w:rFonts w:hint="eastAsia"/>
          <w:lang w:val="en-US" w:eastAsia="zh-CN"/>
        </w:rPr>
        <w:t>master主分支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72000" cy="3095625"/>
            <wp:effectExtent l="0" t="0" r="0" b="9525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4149725"/>
            <wp:effectExtent l="0" t="0" r="12065" b="317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48380"/>
            <wp:effectExtent l="0" t="0" r="6350" b="13970"/>
            <wp:docPr id="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08600"/>
            <wp:effectExtent l="0" t="0" r="10160" b="6350"/>
            <wp:docPr id="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创建分支-用于权限模块，我觉得没什么用就不写了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权限列表-通过路由展示权限列表组件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14600"/>
            <wp:effectExtent l="0" t="0" r="1143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47950"/>
            <wp:effectExtent l="0" t="0" r="3810" b="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绘制面包屑导航和卡片视图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38730"/>
            <wp:effectExtent l="0" t="0" r="11430" b="13970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权限列表-调用api获取权限列表的数据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3665855"/>
            <wp:effectExtent l="0" t="0" r="4445" b="10795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权限列表-旋绕权限列表ui结构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555365"/>
            <wp:effectExtent l="0" t="0" r="10160" b="6985"/>
            <wp:docPr id="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用户-角色-权限三者之间的关系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027287"/>
    <w:rsid w:val="0E616A25"/>
    <w:rsid w:val="0EB820BA"/>
    <w:rsid w:val="0F3D3FA6"/>
    <w:rsid w:val="102D2152"/>
    <w:rsid w:val="116D6F1D"/>
    <w:rsid w:val="11F0292E"/>
    <w:rsid w:val="15022AC3"/>
    <w:rsid w:val="15583142"/>
    <w:rsid w:val="15ED5EBD"/>
    <w:rsid w:val="16BD631E"/>
    <w:rsid w:val="16D93CDA"/>
    <w:rsid w:val="192B43E7"/>
    <w:rsid w:val="193140D4"/>
    <w:rsid w:val="19FF1FF7"/>
    <w:rsid w:val="1A977ED1"/>
    <w:rsid w:val="1A9E0D89"/>
    <w:rsid w:val="1C3B2032"/>
    <w:rsid w:val="1D353C90"/>
    <w:rsid w:val="1D8D4A25"/>
    <w:rsid w:val="1E3D1DD4"/>
    <w:rsid w:val="1EE86415"/>
    <w:rsid w:val="1F3E6EC1"/>
    <w:rsid w:val="1F51425D"/>
    <w:rsid w:val="20EA1C05"/>
    <w:rsid w:val="220E6A68"/>
    <w:rsid w:val="22371803"/>
    <w:rsid w:val="26DB2689"/>
    <w:rsid w:val="2D740522"/>
    <w:rsid w:val="2DFB3F9B"/>
    <w:rsid w:val="2FAC109D"/>
    <w:rsid w:val="30E329A9"/>
    <w:rsid w:val="3155043D"/>
    <w:rsid w:val="31CC05EC"/>
    <w:rsid w:val="347821B9"/>
    <w:rsid w:val="34FB47A7"/>
    <w:rsid w:val="35D94794"/>
    <w:rsid w:val="38142A28"/>
    <w:rsid w:val="3DEA1461"/>
    <w:rsid w:val="3E751577"/>
    <w:rsid w:val="41C43BAF"/>
    <w:rsid w:val="41C72717"/>
    <w:rsid w:val="41EE4512"/>
    <w:rsid w:val="442D3831"/>
    <w:rsid w:val="48236C01"/>
    <w:rsid w:val="48600B6E"/>
    <w:rsid w:val="48B8284A"/>
    <w:rsid w:val="4A5454AC"/>
    <w:rsid w:val="4A771388"/>
    <w:rsid w:val="4B296E12"/>
    <w:rsid w:val="4B386E52"/>
    <w:rsid w:val="4C3421D7"/>
    <w:rsid w:val="4D1F471E"/>
    <w:rsid w:val="4E404BCF"/>
    <w:rsid w:val="50800208"/>
    <w:rsid w:val="521069CE"/>
    <w:rsid w:val="55933E8E"/>
    <w:rsid w:val="56A975A4"/>
    <w:rsid w:val="56C10F1D"/>
    <w:rsid w:val="56CD18A0"/>
    <w:rsid w:val="58AD469E"/>
    <w:rsid w:val="59C560DB"/>
    <w:rsid w:val="5B8A1709"/>
    <w:rsid w:val="63BD5683"/>
    <w:rsid w:val="63D42DD3"/>
    <w:rsid w:val="6445578B"/>
    <w:rsid w:val="652977A7"/>
    <w:rsid w:val="655A645D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4" Type="http://schemas.openxmlformats.org/officeDocument/2006/relationships/fontTable" Target="fontTable.xml"/><Relationship Id="rId233" Type="http://schemas.openxmlformats.org/officeDocument/2006/relationships/numbering" Target="numbering.xml"/><Relationship Id="rId232" Type="http://schemas.openxmlformats.org/officeDocument/2006/relationships/customXml" Target="../customXml/item1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chenjie0907</cp:lastModifiedBy>
  <dcterms:modified xsi:type="dcterms:W3CDTF">2020-12-21T11:59:47Z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